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71" w:rsidRDefault="00D02771">
      <w:r>
        <w:rPr>
          <w:noProof/>
        </w:rPr>
        <w:drawing>
          <wp:inline distT="0" distB="0" distL="0" distR="0" wp14:anchorId="36D3246D" wp14:editId="11BF805D">
            <wp:extent cx="1460500" cy="1009650"/>
            <wp:effectExtent l="0" t="0" r="6350" b="0"/>
            <wp:docPr id="1242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13A2B0D9-BFFE-4669-B426-A24FDE1C1D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Immagine 5">
                      <a:extLst>
                        <a:ext uri="{FF2B5EF4-FFF2-40B4-BE49-F238E27FC236}">
                          <a16:creationId xmlns:a16="http://schemas.microsoft.com/office/drawing/2014/main" id="{13A2B0D9-BFFE-4669-B426-A24FDE1C1D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02771" w:rsidRDefault="00D027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Bra, 28 Dicembre 2024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COMUNICATO UFFICIALE N. 0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13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</w:t>
      </w: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- OMOLOGAZIONE GARE CAMPIONATO PRATO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>DA COMUNICATI</w:t>
      </w:r>
    </w:p>
    <w:p w:rsidR="00D02771" w:rsidRPr="00D02771" w:rsidRDefault="00D02771" w:rsidP="00D02771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D02771">
        <w:rPr>
          <w:rFonts w:ascii="Arial" w:eastAsia="Times New Roman" w:hAnsi="Arial" w:cs="Times New Roman"/>
          <w:b/>
          <w:sz w:val="20"/>
          <w:szCs w:val="20"/>
          <w:lang w:eastAsia="it-IT"/>
        </w:rPr>
        <w:t>Si omologano i risultati degli incontri relativi ai campionati sotto riportati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bookmarkStart w:id="0" w:name="_Hlk136867413"/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16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bookmarkStart w:id="1" w:name="_Hlk132876100"/>
      <w:bookmarkStart w:id="2" w:name="_Hlk177551988"/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5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27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.11.2024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-   C.U. 011 DEL 17.12.2024</w:t>
      </w: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UNDER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1</w:t>
      </w:r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4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 MASCHILE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3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3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.11.2024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-  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C.U. 004 DEL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23.11.2024  -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C.U.009 DEL 04.12.2024  -   C.U.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01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23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.12.2024</w:t>
      </w:r>
    </w:p>
    <w:p w:rsid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</w:pPr>
      <w:bookmarkStart w:id="3" w:name="_Hlk147908466"/>
      <w:bookmarkEnd w:id="0"/>
      <w:bookmarkEnd w:id="1"/>
      <w:bookmarkEnd w:id="2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>SERIE A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2 </w:t>
      </w:r>
      <w:r w:rsidRPr="00D02771">
        <w:rPr>
          <w:rFonts w:ascii="Arial" w:eastAsia="Times New Roman" w:hAnsi="Arial" w:cs="Times New Roman"/>
          <w:b/>
          <w:sz w:val="24"/>
          <w:szCs w:val="24"/>
          <w:u w:val="single"/>
          <w:lang w:eastAsia="it-IT"/>
        </w:rPr>
        <w:t xml:space="preserve"> FEMMINILE</w:t>
      </w:r>
      <w:proofErr w:type="gramEnd"/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C.U. 0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06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28</w:t>
      </w:r>
      <w:r w:rsidRPr="00D02771">
        <w:rPr>
          <w:rFonts w:ascii="Arial" w:eastAsia="Times New Roman" w:hAnsi="Arial" w:cs="Times New Roman"/>
          <w:b/>
          <w:sz w:val="24"/>
          <w:szCs w:val="24"/>
          <w:lang w:eastAsia="it-IT"/>
        </w:rPr>
        <w:t>.11.2024</w:t>
      </w: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  </w:t>
      </w:r>
      <w:proofErr w:type="gramStart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-  C.U.010</w:t>
      </w:r>
      <w:proofErr w:type="gramEnd"/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 DEL 12.12.2024</w:t>
      </w: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bookmarkEnd w:id="3"/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:rsidR="00D02771" w:rsidRPr="00D02771" w:rsidRDefault="00D02771" w:rsidP="00D027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  <w:proofErr w:type="gramStart"/>
      <w:r w:rsidRPr="00D02771">
        <w:rPr>
          <w:rFonts w:ascii="Arial" w:eastAsia="Times New Roman" w:hAnsi="Arial" w:cs="Times New Roman"/>
          <w:sz w:val="24"/>
          <w:szCs w:val="20"/>
          <w:lang w:eastAsia="it-IT"/>
        </w:rPr>
        <w:t>Cordiali  Saluti</w:t>
      </w:r>
      <w:proofErr w:type="gramEnd"/>
    </w:p>
    <w:p w:rsidR="00D02771" w:rsidRDefault="00D02771"/>
    <w:p w:rsidR="00D02771" w:rsidRDefault="00D02771">
      <w:r>
        <w:t>Cocco Felicita</w:t>
      </w:r>
    </w:p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p w:rsidR="00D02771" w:rsidRDefault="00D02771"/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8"/>
        <w:gridCol w:w="3236"/>
        <w:gridCol w:w="1620"/>
        <w:gridCol w:w="1356"/>
      </w:tblGrid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>Felicita COCCO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D02771" w:rsidRPr="00D02771">
              <w:trPr>
                <w:trHeight w:val="300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771" w:rsidRPr="00D02771" w:rsidRDefault="00D02771" w:rsidP="00D027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02771" w:rsidRPr="00D02771" w:rsidRDefault="00D02771" w:rsidP="00D027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555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  <w:t>Tel.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347/1106091  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br/>
              <w:t xml:space="preserve"> </w:t>
            </w:r>
            <w:r w:rsidRPr="00D02771">
              <w:rPr>
                <w:rFonts w:ascii="Calibri" w:eastAsia="Times New Roman" w:hAnsi="Calibri" w:cs="Calibri"/>
                <w:b/>
                <w:bCs/>
                <w:i/>
                <w:iCs/>
                <w:color w:val="003366"/>
                <w:lang w:eastAsia="it-IT"/>
              </w:rPr>
              <w:t>e-mail:</w:t>
            </w:r>
            <w:r w:rsidRPr="00D02771">
              <w:rPr>
                <w:rFonts w:ascii="Calibri" w:eastAsia="Times New Roman" w:hAnsi="Calibri" w:cs="Calibri"/>
                <w:i/>
                <w:iCs/>
                <w:color w:val="003366"/>
                <w:lang w:eastAsia="it-IT"/>
              </w:rPr>
              <w:t xml:space="preserve"> sansardegna@federhockey.it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lang w:eastAsia="it-IT"/>
              </w:rPr>
            </w:pPr>
            <w:r w:rsidRPr="00D02771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-213995</wp:posOffset>
                  </wp:positionV>
                  <wp:extent cx="1762125" cy="666750"/>
                  <wp:effectExtent l="0" t="0" r="0" b="0"/>
                  <wp:wrapNone/>
                  <wp:docPr id="1240" name="Immagine 1240" descr="CONI_FEDERAZIONE_SPORTIVA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4999C-45E3-4965-81AD-BAD28AA64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magine 4" descr="CONI_FEDERAZIONE_SPORTIVA_CMYK">
                            <a:extLst>
                              <a:ext uri="{FF2B5EF4-FFF2-40B4-BE49-F238E27FC236}">
                                <a16:creationId xmlns:a16="http://schemas.microsoft.com/office/drawing/2014/main" id="{4B24999C-45E3-4965-81AD-BAD28AA643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02771" w:rsidRPr="00D02771" w:rsidTr="00D02771">
        <w:trPr>
          <w:trHeight w:val="300"/>
        </w:trPr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  <w:r w:rsidRPr="00D02771"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  <w:t>Partita Iva 01384511000 – Cod. Fiscale 05288960585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F243E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771" w:rsidRPr="00D02771" w:rsidRDefault="00D02771" w:rsidP="00D0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02771" w:rsidRDefault="00D02771" w:rsidP="00D02771">
      <w:bookmarkStart w:id="4" w:name="_GoBack"/>
      <w:bookmarkEnd w:id="4"/>
    </w:p>
    <w:sectPr w:rsidR="00D02771" w:rsidSect="00D0277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1"/>
    <w:rsid w:val="00D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347E"/>
  <w15:chartTrackingRefBased/>
  <w15:docId w15:val="{09DDA014-20C5-483E-8EB8-AEE7E143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piemonte</dc:creator>
  <cp:keywords/>
  <dc:description/>
  <cp:lastModifiedBy>san piemonte</cp:lastModifiedBy>
  <cp:revision>1</cp:revision>
  <cp:lastPrinted>2024-12-28T09:16:00Z</cp:lastPrinted>
  <dcterms:created xsi:type="dcterms:W3CDTF">2024-12-28T09:09:00Z</dcterms:created>
  <dcterms:modified xsi:type="dcterms:W3CDTF">2024-12-28T09:17:00Z</dcterms:modified>
</cp:coreProperties>
</file>